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048" w:rsidRPr="00EF6048" w:rsidRDefault="00EF6048" w:rsidP="00EF6048">
      <w:pPr>
        <w:rPr>
          <w:b/>
        </w:rPr>
      </w:pPr>
      <w:r w:rsidRPr="00EF6048">
        <w:rPr>
          <w:b/>
        </w:rPr>
        <w:t xml:space="preserve">2024 </w:t>
      </w:r>
      <w:proofErr w:type="spellStart"/>
      <w:r w:rsidRPr="00EF6048">
        <w:rPr>
          <w:b/>
        </w:rPr>
        <w:t>Erasmus</w:t>
      </w:r>
      <w:proofErr w:type="spellEnd"/>
      <w:r w:rsidRPr="00EF6048">
        <w:rPr>
          <w:b/>
        </w:rPr>
        <w:t xml:space="preserve">+ Akreditasyon projesi kapsamında Personel ve Öğrenci </w:t>
      </w:r>
      <w:proofErr w:type="gramStart"/>
      <w:r w:rsidRPr="00EF6048">
        <w:rPr>
          <w:b/>
        </w:rPr>
        <w:t>seçim  aşamasında</w:t>
      </w:r>
      <w:proofErr w:type="gramEnd"/>
      <w:r w:rsidRPr="00EF6048">
        <w:rPr>
          <w:b/>
        </w:rPr>
        <w:t xml:space="preserve"> dikkat edilecek hususlar</w:t>
      </w:r>
    </w:p>
    <w:p w:rsidR="00EF6048" w:rsidRDefault="00EF6048" w:rsidP="00EF6048">
      <w:r>
        <w:t>Personel ve Öğrenci seçim aşamasında dikkat edilecek hususlar.</w:t>
      </w:r>
    </w:p>
    <w:p w:rsidR="00EF6048" w:rsidRDefault="00EF6048" w:rsidP="00EF6048">
      <w:r>
        <w:t>1.         Tüm seçim aşamaları şeffaf bir şekilde yönetilmelidir.</w:t>
      </w:r>
    </w:p>
    <w:p w:rsidR="00EF6048" w:rsidRDefault="00EF6048" w:rsidP="00EF6048">
      <w:r>
        <w:t>2.         Okul/Kurumunuzdan faaliyete katılacak personelin kesinlikle öğretmen veya usta öğretici olması zorunludur.</w:t>
      </w:r>
    </w:p>
    <w:p w:rsidR="00EF6048" w:rsidRDefault="00EF6048" w:rsidP="00EF6048">
      <w:r>
        <w:t xml:space="preserve">3.         Okul/Kurumunuzda AB yurtdışı faaliyetleri için, bir üyesi kurum dışından olacak şekilde 5 kişilik </w:t>
      </w:r>
      <w:proofErr w:type="spellStart"/>
      <w:r>
        <w:t>Erasmus</w:t>
      </w:r>
      <w:proofErr w:type="spellEnd"/>
      <w:r>
        <w:t>+ Yönetim ve Yürütme komisyonun oluşturunuz. (Belge_1)</w:t>
      </w:r>
    </w:p>
    <w:p w:rsidR="00EF6048" w:rsidRDefault="00EF6048" w:rsidP="00EF6048">
      <w:r>
        <w:t xml:space="preserve">4.         Okul/Kurumunuzda yapılacak </w:t>
      </w:r>
      <w:proofErr w:type="spellStart"/>
      <w:r>
        <w:t>Erasmus</w:t>
      </w:r>
      <w:proofErr w:type="spellEnd"/>
      <w:r>
        <w:t>+ yurtdışı faaliyeti ile ilgili tüm personellerinize ve katılımcılarınıza resmi yazı ile imza karşılığı bilgilendirme yapınız. (Belge_2)</w:t>
      </w:r>
    </w:p>
    <w:p w:rsidR="00EF6048" w:rsidRDefault="00EF6048" w:rsidP="00EF6048">
      <w:r>
        <w:t>5.         Grup hareketliliği faaliyetine katılacak öğrenciler için faaliyetinizin içeriğini duyuru panolarına asınız. (Belge3_fotoğraf)</w:t>
      </w:r>
    </w:p>
    <w:p w:rsidR="00EF6048" w:rsidRDefault="00EF6048" w:rsidP="00EF6048">
      <w:r>
        <w:t>6.         Web sayfanızın duyuru bölümünde yayınlayınız ve sınıf öğretmenleri ile öğrencilere duyurunuz. (Belge_4)</w:t>
      </w:r>
    </w:p>
    <w:p w:rsidR="00EF6048" w:rsidRDefault="00EF6048" w:rsidP="00EF6048">
      <w:r>
        <w:t xml:space="preserve">7.         </w:t>
      </w:r>
      <w:proofErr w:type="spellStart"/>
      <w:r>
        <w:t>Erasmus</w:t>
      </w:r>
      <w:proofErr w:type="spellEnd"/>
      <w:r>
        <w:t>+ Yönetim ve Yürütme komisyonunun tarafından istekli personeller ve/veya öğrenciler arasından seçim gerçekleştiriniz. (Belge_5)</w:t>
      </w:r>
    </w:p>
    <w:p w:rsidR="00EF6048" w:rsidRDefault="00EF6048" w:rsidP="00EF6048">
      <w:proofErr w:type="gramStart"/>
      <w:r>
        <w:t>a</w:t>
      </w:r>
      <w:proofErr w:type="gramEnd"/>
      <w:r>
        <w:t>.         İstekli personel ve/veya öğrenci sayının fazla olması durumunda komisyon tarafından belirlenen puanlanmış seçim kriteri belgesi oluşturunuz. İstekli öğrencilerin/öğretmenlerin puan durumuna göre asil ve yedek listeyi belirleyiniz. (Belge_6)</w:t>
      </w:r>
    </w:p>
    <w:p w:rsidR="00EF6048" w:rsidRDefault="00EF6048" w:rsidP="00EF6048">
      <w:proofErr w:type="gramStart"/>
      <w:r>
        <w:t>b</w:t>
      </w:r>
      <w:proofErr w:type="gramEnd"/>
      <w:r>
        <w:t>.         İstekli personel ve/veya öğrenci sayının az olması durumunda İl Milli Eğitim Müdürlüğü Avrupa Birliği ve Dış İlişkiler Bölümüne bildiriniz.</w:t>
      </w:r>
    </w:p>
    <w:p w:rsidR="00EF6048" w:rsidRDefault="00EF6048" w:rsidP="00EF6048">
      <w:r>
        <w:t>8.         Katılımcı öğrenci ise öğrenci belgesi (Belge_7) , personel öğretmen ise görev yeri belgesi alınız. (Belge_8) (</w:t>
      </w:r>
      <w:proofErr w:type="spellStart"/>
      <w:r>
        <w:t>Kodrosu</w:t>
      </w:r>
      <w:proofErr w:type="spellEnd"/>
      <w:r>
        <w:t xml:space="preserve"> farklı bir kurumda olan görevlendirme öğretmenin ders yükünün kendi kurumunuzda olması gerekir. Ek ders çizelgesi ile belgelendirilmeli. (Belge_9)  </w:t>
      </w:r>
      <w:proofErr w:type="spellStart"/>
      <w:proofErr w:type="gramStart"/>
      <w:r>
        <w:t>DYK,kurs</w:t>
      </w:r>
      <w:proofErr w:type="gramEnd"/>
      <w:r>
        <w:t>,destek</w:t>
      </w:r>
      <w:proofErr w:type="spellEnd"/>
      <w:r>
        <w:t xml:space="preserve"> eğitim vb. hariç.)</w:t>
      </w:r>
    </w:p>
    <w:p w:rsidR="00EF6048" w:rsidRDefault="00EF6048" w:rsidP="00EF6048">
      <w:r>
        <w:t xml:space="preserve">9.         </w:t>
      </w:r>
      <w:proofErr w:type="spellStart"/>
      <w:r>
        <w:t>Erasmus</w:t>
      </w:r>
      <w:proofErr w:type="spellEnd"/>
      <w:r>
        <w:t>+ Akreditasyon Yetişkin Eğitimi alanında yetişkin eğitimi öğrenme faaliyetine katılacak olan kursiyerlerin faaliyetin planlandığı tarihte kurs merkezinizde (Halk Eğitimi Merkezleri) aktif kursiyer olması zorunludur. Katılımcının kurs merkezinizde kursiyer olduğunu belgelendiriniz. (Belge_10</w:t>
      </w:r>
    </w:p>
    <w:p w:rsidR="00EF6048" w:rsidRDefault="00EF6048" w:rsidP="00EF6048">
      <w:r>
        <w:t>Notlar:</w:t>
      </w:r>
    </w:p>
    <w:p w:rsidR="00EF6048" w:rsidRDefault="00EF6048" w:rsidP="00EF6048">
      <w:r>
        <w:t xml:space="preserve">Daha önce </w:t>
      </w:r>
      <w:proofErr w:type="spellStart"/>
      <w:r>
        <w:t>Erasmus</w:t>
      </w:r>
      <w:proofErr w:type="spellEnd"/>
      <w:r>
        <w:t>+ Akreditasyon Projesi kapsamında yurtdışı faaliyetlere katılmamış öğrenci/öğretmenin öncelikli olması gerekir.</w:t>
      </w:r>
    </w:p>
    <w:p w:rsidR="00EF6048" w:rsidRDefault="00EF6048" w:rsidP="00EF6048">
      <w:r>
        <w:t>Kurs faaliyetine katılacak personelin yeterli yabancı dil (İngilizce) düzeyinde olması gerekir.</w:t>
      </w:r>
    </w:p>
    <w:p w:rsidR="00EF6048" w:rsidRDefault="00EF6048" w:rsidP="00EF6048">
      <w:r>
        <w:t>Meslek liselerinden kurs, işbaşı izleme faaliyetlerine katılacak personelin meslek grubu öğretmenlerinden seçilmesi gerekir</w:t>
      </w:r>
    </w:p>
    <w:p w:rsidR="00EF6048" w:rsidRDefault="00EF6048" w:rsidP="00EF6048">
      <w:r>
        <w:lastRenderedPageBreak/>
        <w:t>Meslek grubundan MEÖ kısa dönemli öğrenme faaliyetine katılacak refakatçı öğretmen, hareketliliğin yapılacağı alanın meslek grubu öğretmeni olması gerekir. (Eğer istekli herhangi bir meslek grubu öğretmeni olmadığı takdirde (imza ile belgeli) okul yöneticileri refakatçı olarak faaliyette yer alabilir.)</w:t>
      </w:r>
    </w:p>
    <w:p w:rsidR="007342E5" w:rsidRDefault="00EF6048" w:rsidP="00EF6048">
      <w:proofErr w:type="spellStart"/>
      <w:r>
        <w:t>Erasmus</w:t>
      </w:r>
      <w:proofErr w:type="spellEnd"/>
      <w:r>
        <w:t>+ Akreditasyon Yetişkin Eğitimi alanında yurtdışında yetişkin eğitimi öğrenme faaliyetine katılacak olan kursiyerlerin dezavantajlı bayan kursiyerlerden seçilmesi gereklidir.</w:t>
      </w:r>
    </w:p>
    <w:p w:rsidR="0074740A" w:rsidRPr="0074740A" w:rsidRDefault="0074740A" w:rsidP="00EF6048">
      <w:pPr>
        <w:rPr>
          <w:color w:val="FF0000"/>
        </w:rPr>
      </w:pPr>
      <w:r w:rsidRPr="0074740A">
        <w:rPr>
          <w:color w:val="FF0000"/>
          <w:highlight w:val="yellow"/>
        </w:rPr>
        <w:t xml:space="preserve">NOT: BAŞVURULAR  </w:t>
      </w:r>
      <w:r w:rsidR="00841E14">
        <w:rPr>
          <w:color w:val="FF0000"/>
          <w:highlight w:val="yellow"/>
        </w:rPr>
        <w:t>SANDIKLI</w:t>
      </w:r>
      <w:bookmarkStart w:id="0" w:name="_GoBack"/>
      <w:bookmarkEnd w:id="0"/>
      <w:r w:rsidRPr="0074740A">
        <w:rPr>
          <w:color w:val="FF0000"/>
          <w:highlight w:val="yellow"/>
        </w:rPr>
        <w:t xml:space="preserve"> HALK EĞİTİM MERKEZİNE ŞAHSEN </w:t>
      </w:r>
      <w:proofErr w:type="gramStart"/>
      <w:r w:rsidRPr="0074740A">
        <w:rPr>
          <w:color w:val="FF0000"/>
          <w:highlight w:val="yellow"/>
        </w:rPr>
        <w:t>YAPILACAKTIR.SON</w:t>
      </w:r>
      <w:proofErr w:type="gramEnd"/>
      <w:r w:rsidRPr="0074740A">
        <w:rPr>
          <w:color w:val="FF0000"/>
          <w:highlight w:val="yellow"/>
        </w:rPr>
        <w:t xml:space="preserve"> BAŞVURU TARİHİ 26 EYLÜL 2025 TİR.</w:t>
      </w:r>
    </w:p>
    <w:sectPr w:rsidR="0074740A" w:rsidRPr="00747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48"/>
    <w:rsid w:val="00320B5E"/>
    <w:rsid w:val="007342E5"/>
    <w:rsid w:val="0074740A"/>
    <w:rsid w:val="00841E14"/>
    <w:rsid w:val="00EF6048"/>
    <w:rsid w:val="00F54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4CF1"/>
  <w15:docId w15:val="{F53AA458-6400-4382-8FE5-BF8F9230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Abdurrahman</dc:creator>
  <cp:lastModifiedBy>Samsung</cp:lastModifiedBy>
  <cp:revision>2</cp:revision>
  <dcterms:created xsi:type="dcterms:W3CDTF">2025-10-01T10:43:00Z</dcterms:created>
  <dcterms:modified xsi:type="dcterms:W3CDTF">2025-10-01T10:43:00Z</dcterms:modified>
</cp:coreProperties>
</file>